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0BFC" w14:textId="5952AEA1" w:rsidR="005D0BDB" w:rsidRDefault="00A915DF">
      <w:r>
        <w:t>La séance du conseil filmée le 11 septembre 2020</w:t>
      </w:r>
    </w:p>
    <w:p w14:paraId="27E1FE19" w14:textId="77777777" w:rsidR="00A915DF" w:rsidRDefault="00A915DF" w:rsidP="00A915DF">
      <w:pPr>
        <w:rPr>
          <w:rFonts w:eastAsia="Times New Roman"/>
        </w:rPr>
      </w:pPr>
      <w:hyperlink r:id="rId4" w:history="1">
        <w:r>
          <w:rPr>
            <w:rStyle w:val="Lienhypertexte"/>
            <w:rFonts w:eastAsia="Times New Roman"/>
          </w:rPr>
          <w:t>https://m.facebook.com/story.php?story_fbid=10158833904724452&amp;id=769954451</w:t>
        </w:r>
      </w:hyperlink>
    </w:p>
    <w:p w14:paraId="540244C8" w14:textId="77777777" w:rsidR="00A915DF" w:rsidRDefault="00A915DF"/>
    <w:sectPr w:rsidR="00A9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DF"/>
    <w:rsid w:val="005D0BDB"/>
    <w:rsid w:val="00A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E0C3"/>
  <w15:chartTrackingRefBased/>
  <w15:docId w15:val="{6C1C2FC1-0846-40ED-946D-EAA2595C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91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facebook.com/story.php?story_fbid=10158833904724452&amp;id=76995445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GOUMARD</dc:creator>
  <cp:keywords/>
  <dc:description/>
  <cp:lastModifiedBy>Jean-Pierre GOUMARD</cp:lastModifiedBy>
  <cp:revision>1</cp:revision>
  <dcterms:created xsi:type="dcterms:W3CDTF">2020-09-22T08:47:00Z</dcterms:created>
  <dcterms:modified xsi:type="dcterms:W3CDTF">2020-09-22T08:48:00Z</dcterms:modified>
</cp:coreProperties>
</file>